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C48" w:rsidRPr="008C0C48" w:rsidRDefault="008C0C48" w:rsidP="008C0C48">
      <w:pPr>
        <w:rPr>
          <w:rFonts w:ascii="Times New Roman" w:hAnsi="Times New Roman" w:cs="Times New Roman"/>
          <w:sz w:val="28"/>
          <w:szCs w:val="28"/>
        </w:rPr>
      </w:pPr>
      <w:r w:rsidRPr="008C0C48">
        <w:rPr>
          <w:rFonts w:ascii="Times New Roman" w:hAnsi="Times New Roman" w:cs="Times New Roman"/>
          <w:sz w:val="28"/>
          <w:szCs w:val="28"/>
        </w:rPr>
        <w:t>How To Draw Anime</w:t>
      </w:r>
    </w:p>
    <w:p w:rsidR="008C0C48" w:rsidRDefault="00D0606E" w:rsidP="008C0C48">
      <w:pPr>
        <w:pBdr>
          <w:bottom w:val="dotted" w:sz="24" w:space="1" w:color="auto"/>
        </w:pBdr>
        <w:rPr>
          <w:rFonts w:ascii="Times New Roman" w:hAnsi="Times New Roman" w:cs="Times New Roman"/>
          <w:color w:val="000000"/>
          <w:sz w:val="28"/>
          <w:szCs w:val="28"/>
          <w:shd w:val="clear" w:color="auto" w:fill="FFFFFF"/>
        </w:rPr>
      </w:pPr>
      <w:r w:rsidRPr="00D0606E">
        <w:rPr>
          <w:rFonts w:ascii="Times New Roman" w:hAnsi="Times New Roman" w:cs="Times New Roman"/>
          <w:color w:val="000000"/>
          <w:sz w:val="28"/>
          <w:szCs w:val="28"/>
          <w:shd w:val="clear" w:color="auto" w:fill="FFFFFF"/>
        </w:rPr>
        <w:t>21 century was a turning period in the development of animated films. After all, if before that time the main target audience were children, so now this trend may be interested for anyone, regardless of age. Mainly it is related with popularization of anime, which today occupies a leading position in the field of animation. Interesting stories with a variety of characters, a variety of places and eras, genres and styles, have won the hearts of millions of fans, whose number is increasing every day. Probably each fan of this art would like to know how to draw manga, to create their own stories.</w:t>
      </w:r>
      <w:r w:rsidRPr="00D0606E">
        <w:rPr>
          <w:rStyle w:val="apple-converted-space"/>
          <w:rFonts w:ascii="Times New Roman" w:hAnsi="Times New Roman" w:cs="Times New Roman"/>
          <w:color w:val="000000"/>
          <w:sz w:val="28"/>
          <w:szCs w:val="28"/>
          <w:shd w:val="clear" w:color="auto" w:fill="FFFFFF"/>
        </w:rPr>
        <w:t> </w:t>
      </w:r>
      <w:r w:rsidRPr="00D0606E">
        <w:rPr>
          <w:rFonts w:ascii="Times New Roman" w:hAnsi="Times New Roman" w:cs="Times New Roman"/>
          <w:color w:val="000000"/>
          <w:sz w:val="28"/>
          <w:szCs w:val="28"/>
        </w:rPr>
        <w:br/>
      </w:r>
      <w:r w:rsidRPr="00D0606E">
        <w:rPr>
          <w:rFonts w:ascii="Times New Roman" w:hAnsi="Times New Roman" w:cs="Times New Roman"/>
          <w:color w:val="000000"/>
          <w:sz w:val="28"/>
          <w:szCs w:val="28"/>
          <w:shd w:val="clear" w:color="auto" w:fill="FFFFFF"/>
        </w:rPr>
        <w:t>Fortunately, we have a solution for those who do not have experience in the visual arts. With the app "How to draw anime" you will gain the necessary skills to embody your imagination into reality. And now, when we say that is easy to draw anime, you probably would not believe us. But with the help of step by step lessons, you will become a real master, even without a visit to the art school. Therefore, just enough to have the desire to download represented application and learn how to draw anime now! Tomorrow you will not be able to believe your eyes and discover a new talent for painting!</w:t>
      </w:r>
    </w:p>
    <w:p w:rsidR="00D0606E" w:rsidRPr="00D0606E" w:rsidRDefault="00D0606E" w:rsidP="008C0C48">
      <w:pPr>
        <w:rPr>
          <w:rFonts w:ascii="Times New Roman" w:hAnsi="Times New Roman" w:cs="Times New Roman"/>
          <w:sz w:val="28"/>
          <w:szCs w:val="28"/>
        </w:rPr>
      </w:pPr>
      <w:bookmarkStart w:id="0" w:name="_GoBack"/>
      <w:bookmarkEnd w:id="0"/>
    </w:p>
    <w:p w:rsidR="008C0C48" w:rsidRPr="008C0C48" w:rsidRDefault="008C0C48" w:rsidP="008C0C48">
      <w:pPr>
        <w:rPr>
          <w:rFonts w:ascii="Times New Roman" w:hAnsi="Times New Roman" w:cs="Times New Roman"/>
          <w:sz w:val="28"/>
          <w:szCs w:val="28"/>
        </w:rPr>
      </w:pPr>
      <w:r w:rsidRPr="008C0C48">
        <w:rPr>
          <w:rFonts w:ascii="Times New Roman" w:hAnsi="Times New Roman" w:cs="Times New Roman"/>
          <w:sz w:val="28"/>
          <w:szCs w:val="28"/>
        </w:rPr>
        <w:t xml:space="preserve">title: </w:t>
      </w:r>
      <w:r w:rsidRPr="008C0C48">
        <w:rPr>
          <w:rFonts w:ascii="Times New Roman" w:hAnsi="Times New Roman" w:cs="Times New Roman"/>
          <w:sz w:val="28"/>
          <w:szCs w:val="28"/>
        </w:rPr>
        <w:t>Как Нарисовать Аниме</w:t>
      </w:r>
    </w:p>
    <w:p w:rsidR="00826DC7" w:rsidRPr="00826DC7" w:rsidRDefault="00826DC7" w:rsidP="008C0C48">
      <w:pPr>
        <w:rPr>
          <w:rFonts w:ascii="Times New Roman" w:hAnsi="Times New Roman" w:cs="Times New Roman"/>
          <w:sz w:val="28"/>
          <w:szCs w:val="28"/>
        </w:rPr>
      </w:pPr>
      <w:r w:rsidRPr="00826DC7">
        <w:rPr>
          <w:rFonts w:ascii="Times New Roman" w:hAnsi="Times New Roman" w:cs="Times New Roman"/>
          <w:color w:val="000000"/>
          <w:sz w:val="28"/>
          <w:szCs w:val="28"/>
          <w:shd w:val="clear" w:color="auto" w:fill="FFFFFF"/>
        </w:rPr>
        <w:t xml:space="preserve">21 век стал переломным этапом в развитии мультипликационных фильмов. Ведь если до этого времени главной целевой аудиторией выступали дети, то сейчас это направление может заинтересовать любого, вне зависимости от </w:t>
      </w:r>
      <w:r w:rsidR="00D0606E">
        <w:rPr>
          <w:rFonts w:ascii="Times New Roman" w:hAnsi="Times New Roman" w:cs="Times New Roman"/>
          <w:color w:val="000000"/>
          <w:sz w:val="28"/>
          <w:szCs w:val="28"/>
          <w:shd w:val="clear" w:color="auto" w:fill="FFFFFF"/>
        </w:rPr>
        <w:t>возраста. Главным образом это с</w:t>
      </w:r>
      <w:r w:rsidRPr="00826DC7">
        <w:rPr>
          <w:rFonts w:ascii="Times New Roman" w:hAnsi="Times New Roman" w:cs="Times New Roman"/>
          <w:color w:val="000000"/>
          <w:sz w:val="28"/>
          <w:szCs w:val="28"/>
          <w:shd w:val="clear" w:color="auto" w:fill="FFFFFF"/>
        </w:rPr>
        <w:t>вязано с популяризацией аниме, которое на сегодня занимает одну из лидирующих позиций в области мультфильмов. Интересные сюжеты со множеством персонажей, разнообразие мест и эпох, жанров и стилей, завоевало сердца миллионов фанатов, число которых увеличивается с каждым днем. Наверное, каждый из ценителей этого искусства хотел бы знать как рисовать мангу, чтобы создавать свои собственные истории.</w:t>
      </w:r>
      <w:r w:rsidRPr="00826DC7">
        <w:rPr>
          <w:rStyle w:val="apple-converted-space"/>
          <w:rFonts w:ascii="Times New Roman" w:hAnsi="Times New Roman" w:cs="Times New Roman"/>
          <w:color w:val="000000"/>
          <w:sz w:val="28"/>
          <w:szCs w:val="28"/>
          <w:shd w:val="clear" w:color="auto" w:fill="FFFFFF"/>
        </w:rPr>
        <w:t> </w:t>
      </w:r>
      <w:r w:rsidRPr="00826DC7">
        <w:rPr>
          <w:rFonts w:ascii="Times New Roman" w:hAnsi="Times New Roman" w:cs="Times New Roman"/>
          <w:color w:val="000000"/>
          <w:sz w:val="28"/>
          <w:szCs w:val="28"/>
        </w:rPr>
        <w:br/>
      </w:r>
      <w:r w:rsidRPr="00826DC7">
        <w:rPr>
          <w:rFonts w:ascii="Times New Roman" w:hAnsi="Times New Roman" w:cs="Times New Roman"/>
          <w:color w:val="000000"/>
          <w:sz w:val="28"/>
          <w:szCs w:val="28"/>
          <w:shd w:val="clear" w:color="auto" w:fill="FFFFFF"/>
        </w:rPr>
        <w:t>К счастью, у нас есть решение для тех, кому ни хватает опыта в изобразительном искусстве. С помощью приложение "Как нарисовать аниме" Вы наберетесь всех необходимых навыков, чтобы воплотить свою фантазию в реальность. И сейчас, когда мы скажем, что рисовать аниме легко, Вы, возможно, не поверите нам. Но с помощью легких пошаговых уроков, Вы станете настоящим мастером даже без посещения художественной школы. Поэтому достаточно всего лишь иметь желание, установить представленное приложение и научится рисовать аниме прямо сейчас! Завтра Вы уже не сможете поверить своим глазам и откроете в себе новый талант к живописи!</w:t>
      </w:r>
    </w:p>
    <w:sectPr w:rsidR="00826DC7" w:rsidRPr="00826D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BB"/>
    <w:rsid w:val="001F56B5"/>
    <w:rsid w:val="002549BB"/>
    <w:rsid w:val="00826DC7"/>
    <w:rsid w:val="008C0C48"/>
    <w:rsid w:val="008F67DC"/>
    <w:rsid w:val="00D060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F8AE3-7C1C-4382-A6B0-B8AD9A31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2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1601</Words>
  <Characters>913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dc:creator>
  <cp:keywords/>
  <dc:description/>
  <cp:lastModifiedBy>Діана</cp:lastModifiedBy>
  <cp:revision>4</cp:revision>
  <dcterms:created xsi:type="dcterms:W3CDTF">2016-05-01T20:14:00Z</dcterms:created>
  <dcterms:modified xsi:type="dcterms:W3CDTF">2016-05-01T21:23:00Z</dcterms:modified>
</cp:coreProperties>
</file>